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A48D9EB" w14:textId="77777777" w:rsidR="00AD1DF3" w:rsidRDefault="005E51D0">
      <w:pPr>
        <w:jc w:val="center"/>
      </w:pPr>
      <w:bookmarkStart w:id="0" w:name="_GoBack"/>
      <w:bookmarkEnd w:id="0"/>
      <w:r>
        <w:rPr>
          <w:b/>
          <w:sz w:val="20"/>
        </w:rPr>
        <w:t>Syllabus</w:t>
      </w:r>
    </w:p>
    <w:p w14:paraId="47DCE3E3" w14:textId="77777777" w:rsidR="00AD1DF3" w:rsidRDefault="00802D58">
      <w:pPr>
        <w:jc w:val="center"/>
      </w:pPr>
      <w:r>
        <w:rPr>
          <w:b/>
          <w:sz w:val="20"/>
        </w:rPr>
        <w:t>CPT 430 452</w:t>
      </w:r>
    </w:p>
    <w:p w14:paraId="001F5B4D" w14:textId="77777777" w:rsidR="00802D58" w:rsidRDefault="00802D58" w:rsidP="00802D58">
      <w:pPr>
        <w:pStyle w:val="Heading1"/>
        <w:shd w:val="clear" w:color="auto" w:fill="FFFFFF"/>
        <w:jc w:val="center"/>
        <w:rPr>
          <w:rFonts w:ascii="Arial" w:hAnsi="Arial" w:cs="Arial"/>
          <w:b w:val="0"/>
          <w:color w:val="3A3A3A"/>
        </w:rPr>
      </w:pPr>
      <w:r>
        <w:rPr>
          <w:rFonts w:ascii="Arial" w:hAnsi="Arial" w:cs="Arial"/>
          <w:b w:val="0"/>
          <w:bCs/>
          <w:color w:val="3A3A3A"/>
        </w:rPr>
        <w:t>Software Web Applications II</w:t>
      </w:r>
    </w:p>
    <w:p w14:paraId="4DFE58A9" w14:textId="78E49745" w:rsidR="00AD1DF3" w:rsidRDefault="00802D58">
      <w:pPr>
        <w:jc w:val="center"/>
      </w:pPr>
      <w:r>
        <w:rPr>
          <w:b/>
          <w:sz w:val="20"/>
        </w:rPr>
        <w:t>Spring 20</w:t>
      </w:r>
      <w:r w:rsidR="00D008EE">
        <w:rPr>
          <w:b/>
          <w:sz w:val="20"/>
        </w:rPr>
        <w:t>20</w:t>
      </w:r>
    </w:p>
    <w:p w14:paraId="319C345F" w14:textId="77777777" w:rsidR="00AD1DF3" w:rsidRDefault="00AD1DF3"/>
    <w:p w14:paraId="5091F4BB" w14:textId="77777777" w:rsidR="00AD1DF3" w:rsidRDefault="00AD1DF3"/>
    <w:p w14:paraId="0A668A12" w14:textId="77777777" w:rsidR="00AD1DF3" w:rsidRDefault="005E51D0">
      <w:r>
        <w:rPr>
          <w:b/>
          <w:sz w:val="20"/>
        </w:rPr>
        <w:t>Instructor: Jolanta Soltis</w:t>
      </w:r>
    </w:p>
    <w:p w14:paraId="1ACB89BE" w14:textId="77777777" w:rsidR="00AD1DF3" w:rsidRDefault="005E51D0" w:rsidP="00270CE1">
      <w:r>
        <w:rPr>
          <w:b/>
          <w:sz w:val="20"/>
        </w:rPr>
        <w:t xml:space="preserve">Email: </w:t>
      </w:r>
      <w:hyperlink r:id="rId6">
        <w:r w:rsidR="00270CE1">
          <w:rPr>
            <w:b/>
            <w:color w:val="0000FF"/>
            <w:sz w:val="20"/>
            <w:u w:val="single"/>
          </w:rPr>
          <w:t>soltis@njit.edu</w:t>
        </w:r>
      </w:hyperlink>
    </w:p>
    <w:p w14:paraId="0D6FF027" w14:textId="77777777" w:rsidR="00AD1DF3" w:rsidRDefault="005E51D0" w:rsidP="006240AB">
      <w:r>
        <w:rPr>
          <w:b/>
          <w:sz w:val="20"/>
        </w:rPr>
        <w:t>Phone: (973) 596-2925</w:t>
      </w:r>
    </w:p>
    <w:p w14:paraId="1A5CCF81" w14:textId="77777777" w:rsidR="00AD1DF3" w:rsidRDefault="00270CE1">
      <w:r>
        <w:rPr>
          <w:b/>
          <w:sz w:val="20"/>
        </w:rPr>
        <w:t>Office Room</w:t>
      </w:r>
      <w:r w:rsidR="005E51D0">
        <w:rPr>
          <w:b/>
          <w:sz w:val="20"/>
        </w:rPr>
        <w:t>: Student Mall, Room 4</w:t>
      </w:r>
      <w:r w:rsidR="00AC5D4E">
        <w:rPr>
          <w:b/>
          <w:sz w:val="20"/>
        </w:rPr>
        <w:t>6</w:t>
      </w:r>
    </w:p>
    <w:p w14:paraId="75913857" w14:textId="77777777" w:rsidR="00AD1DF3" w:rsidRDefault="005E51D0">
      <w:pPr>
        <w:rPr>
          <w:b/>
          <w:sz w:val="20"/>
        </w:rPr>
      </w:pPr>
      <w:r>
        <w:rPr>
          <w:b/>
          <w:sz w:val="20"/>
        </w:rPr>
        <w:t xml:space="preserve">Office Hours: </w:t>
      </w:r>
      <w:r w:rsidR="00802D58">
        <w:rPr>
          <w:b/>
          <w:sz w:val="20"/>
        </w:rPr>
        <w:t>Monday</w:t>
      </w:r>
      <w:r w:rsidR="00AA04DF">
        <w:rPr>
          <w:b/>
          <w:sz w:val="20"/>
        </w:rPr>
        <w:t xml:space="preserve"> and </w:t>
      </w:r>
      <w:r w:rsidR="00802D58">
        <w:rPr>
          <w:b/>
          <w:sz w:val="20"/>
        </w:rPr>
        <w:t>Wednesday</w:t>
      </w:r>
      <w:r w:rsidR="003F0BE0">
        <w:rPr>
          <w:b/>
          <w:sz w:val="20"/>
        </w:rPr>
        <w:t>: 4:30pm-5:30pm</w:t>
      </w:r>
    </w:p>
    <w:p w14:paraId="5F2B4F73" w14:textId="77777777" w:rsidR="00802D58" w:rsidRDefault="00802D58">
      <w:pPr>
        <w:rPr>
          <w:b/>
          <w:sz w:val="20"/>
        </w:rPr>
      </w:pPr>
    </w:p>
    <w:p w14:paraId="1B93D3B5" w14:textId="77777777" w:rsidR="00802D58" w:rsidRDefault="00802D58">
      <w:pPr>
        <w:rPr>
          <w:b/>
          <w:sz w:val="20"/>
        </w:rPr>
      </w:pPr>
      <w:r>
        <w:rPr>
          <w:b/>
          <w:sz w:val="20"/>
        </w:rPr>
        <w:t xml:space="preserve">Textbook: </w:t>
      </w:r>
      <w:r w:rsidRPr="00802D58">
        <w:rPr>
          <w:b/>
          <w:color w:val="FF0000"/>
          <w:sz w:val="20"/>
        </w:rPr>
        <w:t xml:space="preserve">learn.zybooks.com </w:t>
      </w:r>
      <w:r w:rsidRPr="00802D58">
        <w:rPr>
          <w:b/>
          <w:sz w:val="20"/>
        </w:rPr>
        <w:t xml:space="preserve">- Enter </w:t>
      </w:r>
      <w:proofErr w:type="spellStart"/>
      <w:r w:rsidRPr="00802D58">
        <w:rPr>
          <w:b/>
          <w:sz w:val="20"/>
        </w:rPr>
        <w:t>zyBook</w:t>
      </w:r>
      <w:proofErr w:type="spellEnd"/>
      <w:r w:rsidRPr="00802D58">
        <w:rPr>
          <w:b/>
          <w:sz w:val="20"/>
        </w:rPr>
        <w:t xml:space="preserve"> code </w:t>
      </w:r>
      <w:r w:rsidRPr="00802D58">
        <w:rPr>
          <w:b/>
          <w:color w:val="FF0000"/>
          <w:sz w:val="20"/>
        </w:rPr>
        <w:t xml:space="preserve">NJITCPT430SoltisSpring2018 </w:t>
      </w:r>
      <w:r w:rsidRPr="00802D58">
        <w:rPr>
          <w:b/>
          <w:sz w:val="20"/>
        </w:rPr>
        <w:t>- Click Subscribe (The cost to subscribe is $</w:t>
      </w:r>
      <w:r>
        <w:rPr>
          <w:b/>
          <w:sz w:val="20"/>
        </w:rPr>
        <w:t>77</w:t>
      </w:r>
      <w:r w:rsidRPr="00802D58">
        <w:rPr>
          <w:b/>
          <w:sz w:val="20"/>
        </w:rPr>
        <w:t>)</w:t>
      </w:r>
    </w:p>
    <w:p w14:paraId="112D93EF" w14:textId="77777777" w:rsidR="00AD1DF3" w:rsidRDefault="00AD1DF3">
      <w:pPr>
        <w:ind w:left="720" w:firstLine="720"/>
      </w:pPr>
    </w:p>
    <w:p w14:paraId="1C90EEC0" w14:textId="77777777" w:rsidR="00AD1DF3" w:rsidRDefault="005E51D0">
      <w:r>
        <w:rPr>
          <w:b/>
          <w:sz w:val="20"/>
        </w:rPr>
        <w:t xml:space="preserve">Schedule: </w:t>
      </w:r>
      <w:r w:rsidR="008B7C46">
        <w:rPr>
          <w:sz w:val="20"/>
        </w:rPr>
        <w:t>Moodle</w:t>
      </w:r>
    </w:p>
    <w:p w14:paraId="7F23F4B1" w14:textId="77777777" w:rsidR="00AD1DF3" w:rsidRDefault="00AD1DF3"/>
    <w:p w14:paraId="216F2C4E" w14:textId="77777777" w:rsidR="00AD1DF3" w:rsidRDefault="005E51D0">
      <w:r>
        <w:rPr>
          <w:b/>
          <w:sz w:val="20"/>
        </w:rPr>
        <w:t>Overview:</w:t>
      </w:r>
      <w:r>
        <w:rPr>
          <w:sz w:val="20"/>
        </w:rPr>
        <w:t xml:space="preserve"> </w:t>
      </w:r>
    </w:p>
    <w:p w14:paraId="41036582" w14:textId="77777777" w:rsidR="00AD1DF3" w:rsidRDefault="005E51D0">
      <w:r>
        <w:rPr>
          <w:sz w:val="20"/>
        </w:rPr>
        <w:t>An introduction to the fundamentals of computer science, with emphasis on programming methodology and problem solving. Topics include basic concepts of computer systems, development environments, software engineering, algorithm design, programming languages and data abstraction, with applications.</w:t>
      </w:r>
      <w:r w:rsidR="003F0BE0">
        <w:rPr>
          <w:sz w:val="20"/>
        </w:rPr>
        <w:t xml:space="preserve"> </w:t>
      </w:r>
      <w:r>
        <w:rPr>
          <w:sz w:val="20"/>
        </w:rPr>
        <w:t xml:space="preserve"> A high level language is fully discussed and serves as the vehicle to illustrate many of the concepts. The programming language used is Java and the integrated development environment is </w:t>
      </w:r>
      <w:proofErr w:type="spellStart"/>
      <w:r w:rsidR="003F0BE0">
        <w:rPr>
          <w:sz w:val="20"/>
        </w:rPr>
        <w:t>JGrasp</w:t>
      </w:r>
      <w:proofErr w:type="spellEnd"/>
      <w:r>
        <w:rPr>
          <w:sz w:val="20"/>
        </w:rPr>
        <w:t>.</w:t>
      </w:r>
    </w:p>
    <w:p w14:paraId="3A59F668" w14:textId="77777777" w:rsidR="00AD1DF3" w:rsidRDefault="00AD1DF3"/>
    <w:p w14:paraId="284EC6E1" w14:textId="77777777" w:rsidR="00AD1DF3" w:rsidRDefault="005E51D0">
      <w:r>
        <w:rPr>
          <w:b/>
          <w:sz w:val="20"/>
        </w:rPr>
        <w:t>Topics:</w:t>
      </w:r>
    </w:p>
    <w:p w14:paraId="71306A12" w14:textId="77777777" w:rsidR="00AD1DF3" w:rsidRDefault="005E51D0">
      <w:pPr>
        <w:rPr>
          <w:sz w:val="20"/>
        </w:rPr>
      </w:pPr>
      <w:r>
        <w:rPr>
          <w:sz w:val="20"/>
        </w:rPr>
        <w:t xml:space="preserve">Computer organization </w:t>
      </w:r>
      <w:r>
        <w:rPr>
          <w:sz w:val="20"/>
        </w:rPr>
        <w:br/>
        <w:t xml:space="preserve">Software engineering; problem solving </w:t>
      </w:r>
      <w:r>
        <w:rPr>
          <w:sz w:val="20"/>
        </w:rPr>
        <w:br/>
        <w:t xml:space="preserve">Native data types, expressions </w:t>
      </w:r>
      <w:r>
        <w:rPr>
          <w:sz w:val="20"/>
        </w:rPr>
        <w:br/>
        <w:t xml:space="preserve">Objects </w:t>
      </w:r>
      <w:r>
        <w:rPr>
          <w:sz w:val="20"/>
        </w:rPr>
        <w:br/>
        <w:t xml:space="preserve">Classes </w:t>
      </w:r>
      <w:r>
        <w:rPr>
          <w:sz w:val="20"/>
        </w:rPr>
        <w:br/>
        <w:t xml:space="preserve">Decisions </w:t>
      </w:r>
      <w:r>
        <w:rPr>
          <w:sz w:val="20"/>
        </w:rPr>
        <w:br/>
        <w:t xml:space="preserve">Iteration </w:t>
      </w:r>
      <w:r>
        <w:rPr>
          <w:sz w:val="20"/>
        </w:rPr>
        <w:br/>
        <w:t xml:space="preserve">GUI based programming </w:t>
      </w:r>
      <w:r>
        <w:rPr>
          <w:sz w:val="20"/>
        </w:rPr>
        <w:br/>
        <w:t xml:space="preserve">Methods and Classes </w:t>
      </w:r>
      <w:r>
        <w:rPr>
          <w:sz w:val="20"/>
        </w:rPr>
        <w:br/>
        <w:t xml:space="preserve">Arrays and Collections </w:t>
      </w:r>
      <w:r>
        <w:rPr>
          <w:sz w:val="20"/>
        </w:rPr>
        <w:br/>
        <w:t xml:space="preserve">Inheritance and Polymorphism </w:t>
      </w:r>
      <w:r>
        <w:rPr>
          <w:sz w:val="20"/>
        </w:rPr>
        <w:br/>
        <w:t xml:space="preserve">Exceptions </w:t>
      </w:r>
      <w:r>
        <w:rPr>
          <w:sz w:val="20"/>
        </w:rPr>
        <w:br/>
        <w:t xml:space="preserve">Recursive Problem Solving </w:t>
      </w:r>
      <w:r>
        <w:rPr>
          <w:sz w:val="20"/>
        </w:rPr>
        <w:br/>
        <w:t xml:space="preserve">Threads </w:t>
      </w:r>
      <w:r>
        <w:rPr>
          <w:sz w:val="20"/>
        </w:rPr>
        <w:br/>
        <w:t>Testing and Debugging</w:t>
      </w:r>
    </w:p>
    <w:p w14:paraId="6962278D" w14:textId="77777777" w:rsidR="00F4606A" w:rsidRDefault="00F4606A" w:rsidP="00F4606A">
      <w:pPr>
        <w:pStyle w:val="Heading4"/>
        <w:rPr>
          <w:sz w:val="20"/>
        </w:rPr>
      </w:pPr>
    </w:p>
    <w:p w14:paraId="75944587" w14:textId="77777777" w:rsidR="00F4606A" w:rsidRPr="00F4606A" w:rsidRDefault="00F4606A" w:rsidP="00F4606A">
      <w:pPr>
        <w:pStyle w:val="Heading4"/>
        <w:rPr>
          <w:sz w:val="20"/>
        </w:rPr>
      </w:pPr>
      <w:r w:rsidRPr="00F4606A">
        <w:rPr>
          <w:sz w:val="20"/>
        </w:rPr>
        <w:t>Student Learning Outcomes:</w:t>
      </w:r>
    </w:p>
    <w:p w14:paraId="543C4F2B" w14:textId="77777777" w:rsidR="00F4606A" w:rsidRPr="00F4606A" w:rsidRDefault="00F4606A" w:rsidP="00F4606A">
      <w:pPr>
        <w:numPr>
          <w:ilvl w:val="0"/>
          <w:numId w:val="9"/>
        </w:numPr>
        <w:spacing w:before="100" w:beforeAutospacing="1" w:after="100" w:afterAutospacing="1"/>
        <w:rPr>
          <w:sz w:val="20"/>
        </w:rPr>
      </w:pPr>
      <w:r w:rsidRPr="00F4606A">
        <w:rPr>
          <w:sz w:val="20"/>
        </w:rPr>
        <w:t>Be able to differentiate between Procedural vs. Object Oriented programming style.</w:t>
      </w:r>
    </w:p>
    <w:p w14:paraId="28B5F9AB" w14:textId="77777777" w:rsidR="00F4606A" w:rsidRPr="00F4606A" w:rsidRDefault="00F4606A" w:rsidP="00F4606A">
      <w:pPr>
        <w:numPr>
          <w:ilvl w:val="0"/>
          <w:numId w:val="9"/>
        </w:numPr>
        <w:spacing w:before="100" w:beforeAutospacing="1" w:after="100" w:afterAutospacing="1"/>
        <w:rPr>
          <w:sz w:val="20"/>
        </w:rPr>
      </w:pPr>
      <w:r w:rsidRPr="00F4606A">
        <w:rPr>
          <w:sz w:val="20"/>
        </w:rPr>
        <w:t>Understand and work with the various Java Data Types</w:t>
      </w:r>
    </w:p>
    <w:p w14:paraId="6837CED0" w14:textId="77777777" w:rsidR="00F4606A" w:rsidRPr="00F4606A" w:rsidRDefault="00F4606A" w:rsidP="00F4606A">
      <w:pPr>
        <w:numPr>
          <w:ilvl w:val="0"/>
          <w:numId w:val="9"/>
        </w:numPr>
        <w:spacing w:before="100" w:beforeAutospacing="1" w:after="100" w:afterAutospacing="1"/>
        <w:rPr>
          <w:sz w:val="20"/>
        </w:rPr>
      </w:pPr>
      <w:r w:rsidRPr="00F4606A">
        <w:rPr>
          <w:sz w:val="20"/>
        </w:rPr>
        <w:t>Obtain a solid understanding of how to control program flow</w:t>
      </w:r>
    </w:p>
    <w:p w14:paraId="4005FC85" w14:textId="77777777" w:rsidR="00F4606A" w:rsidRPr="00F4606A" w:rsidRDefault="00F4606A" w:rsidP="00F4606A">
      <w:pPr>
        <w:numPr>
          <w:ilvl w:val="0"/>
          <w:numId w:val="9"/>
        </w:numPr>
        <w:spacing w:before="100" w:beforeAutospacing="1" w:after="100" w:afterAutospacing="1"/>
        <w:rPr>
          <w:sz w:val="20"/>
        </w:rPr>
      </w:pPr>
      <w:r w:rsidRPr="00F4606A">
        <w:rPr>
          <w:sz w:val="20"/>
        </w:rPr>
        <w:t>Master the use of conditional processing, loops &amp; iterations, and method creation and calls</w:t>
      </w:r>
    </w:p>
    <w:p w14:paraId="40B556EE" w14:textId="77777777" w:rsidR="00F4606A" w:rsidRPr="00F4606A" w:rsidRDefault="00F4606A" w:rsidP="00F4606A">
      <w:pPr>
        <w:numPr>
          <w:ilvl w:val="0"/>
          <w:numId w:val="9"/>
        </w:numPr>
        <w:spacing w:before="100" w:beforeAutospacing="1" w:after="100" w:afterAutospacing="1"/>
        <w:rPr>
          <w:sz w:val="20"/>
        </w:rPr>
      </w:pPr>
      <w:r w:rsidRPr="00F4606A">
        <w:rPr>
          <w:sz w:val="20"/>
        </w:rPr>
        <w:t>Gain knowledge of Objects and Classes</w:t>
      </w:r>
    </w:p>
    <w:p w14:paraId="07D4AF6C" w14:textId="77777777" w:rsidR="00F4606A" w:rsidRPr="00F4606A" w:rsidRDefault="00F4606A" w:rsidP="00F4606A">
      <w:pPr>
        <w:numPr>
          <w:ilvl w:val="0"/>
          <w:numId w:val="9"/>
        </w:numPr>
        <w:spacing w:before="100" w:beforeAutospacing="1" w:after="100" w:afterAutospacing="1"/>
        <w:rPr>
          <w:sz w:val="20"/>
        </w:rPr>
      </w:pPr>
      <w:r w:rsidRPr="00F4606A">
        <w:rPr>
          <w:sz w:val="20"/>
        </w:rPr>
        <w:t>Learn how abstraction, encapsulation, inheritance and polymorphism work</w:t>
      </w:r>
    </w:p>
    <w:p w14:paraId="055A763D" w14:textId="77777777" w:rsidR="00F4606A" w:rsidRPr="00F4606A" w:rsidRDefault="00F4606A" w:rsidP="00F4606A">
      <w:pPr>
        <w:numPr>
          <w:ilvl w:val="0"/>
          <w:numId w:val="9"/>
        </w:numPr>
        <w:spacing w:before="100" w:beforeAutospacing="1" w:after="100" w:afterAutospacing="1"/>
        <w:rPr>
          <w:sz w:val="20"/>
        </w:rPr>
      </w:pPr>
      <w:r w:rsidRPr="00F4606A">
        <w:rPr>
          <w:sz w:val="20"/>
        </w:rPr>
        <w:lastRenderedPageBreak/>
        <w:t>Create method overriding and overloading to enhance your Object Oriented coding techniques</w:t>
      </w:r>
    </w:p>
    <w:p w14:paraId="7A76B7E1" w14:textId="77777777" w:rsidR="00F4606A" w:rsidRPr="00F4606A" w:rsidRDefault="00F4606A" w:rsidP="00F4606A">
      <w:pPr>
        <w:numPr>
          <w:ilvl w:val="0"/>
          <w:numId w:val="9"/>
        </w:numPr>
        <w:spacing w:before="100" w:beforeAutospacing="1" w:after="100" w:afterAutospacing="1"/>
        <w:rPr>
          <w:sz w:val="20"/>
        </w:rPr>
      </w:pPr>
      <w:r w:rsidRPr="00F4606A">
        <w:rPr>
          <w:sz w:val="20"/>
        </w:rPr>
        <w:t>Appreciate Java Exception handling paradigm</w:t>
      </w:r>
    </w:p>
    <w:p w14:paraId="37793C02" w14:textId="77777777" w:rsidR="00F4606A" w:rsidRPr="00F4606A" w:rsidRDefault="00F4606A" w:rsidP="00F4606A">
      <w:pPr>
        <w:numPr>
          <w:ilvl w:val="0"/>
          <w:numId w:val="9"/>
        </w:numPr>
        <w:spacing w:before="100" w:beforeAutospacing="1" w:after="100" w:afterAutospacing="1"/>
        <w:rPr>
          <w:sz w:val="20"/>
        </w:rPr>
      </w:pPr>
      <w:r w:rsidRPr="00F4606A">
        <w:rPr>
          <w:sz w:val="20"/>
        </w:rPr>
        <w:t>Work with input and output files and streams</w:t>
      </w:r>
    </w:p>
    <w:p w14:paraId="40FFE993" w14:textId="77777777" w:rsidR="00AD1DF3" w:rsidRDefault="005E51D0">
      <w:r>
        <w:rPr>
          <w:b/>
          <w:sz w:val="20"/>
        </w:rPr>
        <w:t>Grading:</w:t>
      </w:r>
    </w:p>
    <w:p w14:paraId="34B085DE" w14:textId="77777777" w:rsidR="00AA04DF" w:rsidRDefault="005E51D0">
      <w:pPr>
        <w:numPr>
          <w:ilvl w:val="0"/>
          <w:numId w:val="6"/>
        </w:numPr>
        <w:ind w:hanging="359"/>
        <w:rPr>
          <w:sz w:val="20"/>
        </w:rPr>
      </w:pPr>
      <w:r>
        <w:rPr>
          <w:sz w:val="20"/>
        </w:rPr>
        <w:t>Class Participation</w:t>
      </w:r>
      <w:r w:rsidR="00802D58">
        <w:rPr>
          <w:sz w:val="20"/>
        </w:rPr>
        <w:t xml:space="preserve"> in Q&amp;A forums</w:t>
      </w:r>
      <w:r w:rsidR="00AA04DF">
        <w:rPr>
          <w:sz w:val="20"/>
        </w:rPr>
        <w:t>: 5%</w:t>
      </w:r>
    </w:p>
    <w:p w14:paraId="730C6AD7" w14:textId="77777777" w:rsidR="00AD1DF3" w:rsidRDefault="003F0BE0">
      <w:pPr>
        <w:numPr>
          <w:ilvl w:val="0"/>
          <w:numId w:val="6"/>
        </w:numPr>
        <w:ind w:hanging="359"/>
        <w:rPr>
          <w:sz w:val="20"/>
        </w:rPr>
      </w:pPr>
      <w:r>
        <w:rPr>
          <w:sz w:val="20"/>
        </w:rPr>
        <w:t>Labs</w:t>
      </w:r>
      <w:r w:rsidR="005E51D0">
        <w:rPr>
          <w:sz w:val="20"/>
        </w:rPr>
        <w:t>: 1</w:t>
      </w:r>
      <w:r w:rsidR="00AA04DF">
        <w:rPr>
          <w:sz w:val="20"/>
        </w:rPr>
        <w:t>0</w:t>
      </w:r>
      <w:r w:rsidR="005E51D0">
        <w:rPr>
          <w:sz w:val="20"/>
        </w:rPr>
        <w:t>%</w:t>
      </w:r>
    </w:p>
    <w:p w14:paraId="3E6BA81A" w14:textId="77777777" w:rsidR="00AA04DF" w:rsidRDefault="00AA04DF">
      <w:pPr>
        <w:numPr>
          <w:ilvl w:val="0"/>
          <w:numId w:val="6"/>
        </w:numPr>
        <w:ind w:hanging="359"/>
        <w:rPr>
          <w:sz w:val="20"/>
        </w:rPr>
      </w:pPr>
      <w:r>
        <w:rPr>
          <w:sz w:val="20"/>
        </w:rPr>
        <w:t>Book interactive exercises: 10%</w:t>
      </w:r>
    </w:p>
    <w:p w14:paraId="431CB9CC" w14:textId="77777777" w:rsidR="00AD1DF3" w:rsidRDefault="003F0BE0">
      <w:pPr>
        <w:numPr>
          <w:ilvl w:val="0"/>
          <w:numId w:val="6"/>
        </w:numPr>
        <w:ind w:hanging="359"/>
        <w:rPr>
          <w:sz w:val="20"/>
        </w:rPr>
      </w:pPr>
      <w:r>
        <w:rPr>
          <w:sz w:val="20"/>
        </w:rPr>
        <w:t>H</w:t>
      </w:r>
      <w:r w:rsidR="005E51D0">
        <w:rPr>
          <w:sz w:val="20"/>
        </w:rPr>
        <w:t>omework assignments</w:t>
      </w:r>
      <w:r w:rsidR="000B2C1F">
        <w:rPr>
          <w:sz w:val="20"/>
        </w:rPr>
        <w:t xml:space="preserve"> </w:t>
      </w:r>
      <w:r w:rsidR="001B58C0">
        <w:rPr>
          <w:sz w:val="20"/>
        </w:rPr>
        <w:t xml:space="preserve">+ </w:t>
      </w:r>
      <w:r w:rsidR="000B2C1F">
        <w:rPr>
          <w:sz w:val="20"/>
        </w:rPr>
        <w:t>challenge activities from the book (5%)</w:t>
      </w:r>
      <w:r w:rsidR="005E51D0">
        <w:rPr>
          <w:sz w:val="20"/>
        </w:rPr>
        <w:t xml:space="preserve">: </w:t>
      </w:r>
      <w:r w:rsidR="00AA04DF">
        <w:rPr>
          <w:sz w:val="20"/>
        </w:rPr>
        <w:t>15</w:t>
      </w:r>
      <w:r w:rsidR="005E51D0">
        <w:rPr>
          <w:sz w:val="20"/>
        </w:rPr>
        <w:t>%</w:t>
      </w:r>
    </w:p>
    <w:p w14:paraId="4010A478" w14:textId="77777777" w:rsidR="00AD1DF3" w:rsidRDefault="005E51D0">
      <w:pPr>
        <w:numPr>
          <w:ilvl w:val="0"/>
          <w:numId w:val="6"/>
        </w:numPr>
        <w:ind w:hanging="359"/>
        <w:rPr>
          <w:sz w:val="20"/>
        </w:rPr>
      </w:pPr>
      <w:r>
        <w:rPr>
          <w:sz w:val="20"/>
        </w:rPr>
        <w:t xml:space="preserve">Midterm Exams: </w:t>
      </w:r>
      <w:r w:rsidR="00AA04DF">
        <w:rPr>
          <w:sz w:val="20"/>
        </w:rPr>
        <w:t>2</w:t>
      </w:r>
      <w:r>
        <w:rPr>
          <w:sz w:val="20"/>
        </w:rPr>
        <w:t>5%</w:t>
      </w:r>
    </w:p>
    <w:p w14:paraId="598275DF" w14:textId="77777777" w:rsidR="00AD1DF3" w:rsidRDefault="005E51D0">
      <w:pPr>
        <w:numPr>
          <w:ilvl w:val="0"/>
          <w:numId w:val="6"/>
        </w:numPr>
        <w:ind w:hanging="359"/>
        <w:rPr>
          <w:sz w:val="20"/>
        </w:rPr>
      </w:pPr>
      <w:r>
        <w:rPr>
          <w:sz w:val="20"/>
        </w:rPr>
        <w:t xml:space="preserve">Final Exam: 35% </w:t>
      </w:r>
    </w:p>
    <w:p w14:paraId="7CF0C386" w14:textId="77777777" w:rsidR="00AD1DF3" w:rsidRDefault="00AD1DF3"/>
    <w:p w14:paraId="3B89F1E0" w14:textId="77777777" w:rsidR="00AD1DF3" w:rsidRDefault="005E51D0">
      <w:r>
        <w:rPr>
          <w:b/>
          <w:sz w:val="20"/>
        </w:rPr>
        <w:t>Assignments:</w:t>
      </w:r>
    </w:p>
    <w:p w14:paraId="36110481" w14:textId="77777777" w:rsidR="00AD1DF3" w:rsidRDefault="005E51D0">
      <w:r>
        <w:rPr>
          <w:sz w:val="20"/>
        </w:rPr>
        <w:t>For all assignments the following timing scheme is valid:</w:t>
      </w:r>
    </w:p>
    <w:p w14:paraId="45E69271" w14:textId="77777777" w:rsidR="00AD1DF3" w:rsidRDefault="005E51D0">
      <w:pPr>
        <w:numPr>
          <w:ilvl w:val="0"/>
          <w:numId w:val="5"/>
        </w:numPr>
        <w:ind w:hanging="359"/>
        <w:rPr>
          <w:sz w:val="20"/>
        </w:rPr>
      </w:pPr>
      <w:r>
        <w:rPr>
          <w:sz w:val="20"/>
        </w:rPr>
        <w:t>In time: 100%</w:t>
      </w:r>
    </w:p>
    <w:p w14:paraId="398CE120" w14:textId="77777777" w:rsidR="00AD1DF3" w:rsidRDefault="005E51D0">
      <w:pPr>
        <w:numPr>
          <w:ilvl w:val="0"/>
          <w:numId w:val="5"/>
        </w:numPr>
        <w:ind w:hanging="359"/>
        <w:rPr>
          <w:sz w:val="20"/>
        </w:rPr>
      </w:pPr>
      <w:r>
        <w:rPr>
          <w:sz w:val="20"/>
        </w:rPr>
        <w:t>One week delay: 90%</w:t>
      </w:r>
    </w:p>
    <w:p w14:paraId="6CA56DED" w14:textId="77777777" w:rsidR="00AD1DF3" w:rsidRDefault="005E51D0">
      <w:pPr>
        <w:numPr>
          <w:ilvl w:val="0"/>
          <w:numId w:val="5"/>
        </w:numPr>
        <w:ind w:hanging="359"/>
        <w:rPr>
          <w:sz w:val="20"/>
        </w:rPr>
      </w:pPr>
      <w:r>
        <w:rPr>
          <w:sz w:val="20"/>
        </w:rPr>
        <w:t>Two weeks delay: 80%</w:t>
      </w:r>
    </w:p>
    <w:p w14:paraId="21770D1E" w14:textId="77777777" w:rsidR="00AD1DF3" w:rsidRDefault="005E51D0">
      <w:pPr>
        <w:numPr>
          <w:ilvl w:val="0"/>
          <w:numId w:val="5"/>
        </w:numPr>
        <w:ind w:hanging="359"/>
        <w:rPr>
          <w:sz w:val="20"/>
        </w:rPr>
      </w:pPr>
      <w:r>
        <w:rPr>
          <w:sz w:val="20"/>
        </w:rPr>
        <w:t>Else: 70%</w:t>
      </w:r>
    </w:p>
    <w:p w14:paraId="6F3F00A7" w14:textId="77777777" w:rsidR="00AD1DF3" w:rsidRDefault="00AD1DF3"/>
    <w:p w14:paraId="5F08EED1" w14:textId="77777777" w:rsidR="00AD1DF3" w:rsidRDefault="005E51D0">
      <w:r>
        <w:rPr>
          <w:b/>
          <w:sz w:val="20"/>
        </w:rPr>
        <w:t>Policy:</w:t>
      </w:r>
    </w:p>
    <w:p w14:paraId="74BEB458" w14:textId="77777777" w:rsidR="00AD1DF3" w:rsidRDefault="005E51D0">
      <w:pPr>
        <w:numPr>
          <w:ilvl w:val="0"/>
          <w:numId w:val="4"/>
        </w:numPr>
        <w:ind w:hanging="359"/>
        <w:rPr>
          <w:sz w:val="20"/>
        </w:rPr>
      </w:pPr>
      <w:r>
        <w:rPr>
          <w:sz w:val="20"/>
        </w:rPr>
        <w:t>All assignments should be submitted by their due date in order to be considered for full credit.  Exceptions can be made for valid medical reason and family emergencies only.  In such situation documentary evidence is necessary.</w:t>
      </w:r>
    </w:p>
    <w:p w14:paraId="53198DCD" w14:textId="77777777" w:rsidR="00AD1DF3" w:rsidRDefault="005E51D0">
      <w:pPr>
        <w:numPr>
          <w:ilvl w:val="0"/>
          <w:numId w:val="4"/>
        </w:numPr>
        <w:ind w:hanging="359"/>
        <w:rPr>
          <w:sz w:val="20"/>
        </w:rPr>
      </w:pPr>
      <w:r>
        <w:rPr>
          <w:sz w:val="20"/>
        </w:rPr>
        <w:t>You could discuss your assignments with others but you have to write all assignments individually.</w:t>
      </w:r>
    </w:p>
    <w:p w14:paraId="1661D8CD" w14:textId="77777777" w:rsidR="00AD1DF3" w:rsidRDefault="005E51D0">
      <w:pPr>
        <w:numPr>
          <w:ilvl w:val="0"/>
          <w:numId w:val="4"/>
        </w:numPr>
        <w:ind w:hanging="359"/>
        <w:rPr>
          <w:sz w:val="20"/>
        </w:rPr>
      </w:pPr>
      <w:r>
        <w:rPr>
          <w:sz w:val="20"/>
        </w:rPr>
        <w:t>No team work allowed.</w:t>
      </w:r>
    </w:p>
    <w:p w14:paraId="42C6F675" w14:textId="77777777" w:rsidR="00AD1DF3" w:rsidRDefault="00AD1DF3"/>
    <w:p w14:paraId="65E9B301" w14:textId="77777777" w:rsidR="00AD1DF3" w:rsidRDefault="005E51D0">
      <w:r>
        <w:rPr>
          <w:b/>
          <w:sz w:val="20"/>
        </w:rPr>
        <w:t>Grading:</w:t>
      </w:r>
    </w:p>
    <w:p w14:paraId="518518A9" w14:textId="77777777" w:rsidR="00AD1DF3" w:rsidRDefault="005E51D0">
      <w:r>
        <w:rPr>
          <w:b/>
          <w:sz w:val="20"/>
        </w:rPr>
        <w:t xml:space="preserve">The program will be credited in different levels: </w:t>
      </w:r>
    </w:p>
    <w:p w14:paraId="7A0FE96D" w14:textId="77777777" w:rsidR="00AD1DF3" w:rsidRDefault="005E51D0">
      <w:pPr>
        <w:numPr>
          <w:ilvl w:val="0"/>
          <w:numId w:val="3"/>
        </w:numPr>
        <w:ind w:hanging="359"/>
        <w:rPr>
          <w:sz w:val="20"/>
        </w:rPr>
      </w:pPr>
      <w:r>
        <w:rPr>
          <w:sz w:val="20"/>
        </w:rPr>
        <w:t>Cannot compile.</w:t>
      </w:r>
    </w:p>
    <w:p w14:paraId="4F7AF93A" w14:textId="77777777" w:rsidR="00AD1DF3" w:rsidRDefault="005E51D0">
      <w:pPr>
        <w:numPr>
          <w:ilvl w:val="0"/>
          <w:numId w:val="3"/>
        </w:numPr>
        <w:ind w:hanging="359"/>
        <w:rPr>
          <w:sz w:val="20"/>
        </w:rPr>
      </w:pPr>
      <w:r>
        <w:rPr>
          <w:sz w:val="20"/>
        </w:rPr>
        <w:t>Can run but the results are not correct.</w:t>
      </w:r>
    </w:p>
    <w:p w14:paraId="3BB7FF03" w14:textId="77777777" w:rsidR="00AD1DF3" w:rsidRDefault="005E51D0">
      <w:pPr>
        <w:numPr>
          <w:ilvl w:val="0"/>
          <w:numId w:val="3"/>
        </w:numPr>
        <w:ind w:hanging="359"/>
        <w:rPr>
          <w:sz w:val="20"/>
        </w:rPr>
      </w:pPr>
      <w:r>
        <w:rPr>
          <w:sz w:val="20"/>
        </w:rPr>
        <w:t>Compiles, runs, produces correct results, but has not been adequately tested.</w:t>
      </w:r>
    </w:p>
    <w:p w14:paraId="1CBEE0DF" w14:textId="77777777" w:rsidR="00AD1DF3" w:rsidRDefault="005E51D0">
      <w:pPr>
        <w:numPr>
          <w:ilvl w:val="0"/>
          <w:numId w:val="3"/>
        </w:numPr>
        <w:ind w:hanging="359"/>
        <w:rPr>
          <w:sz w:val="20"/>
        </w:rPr>
      </w:pPr>
      <w:r>
        <w:rPr>
          <w:sz w:val="20"/>
        </w:rPr>
        <w:t>Compiles, runs, produces correct results and has been adequately tested.</w:t>
      </w:r>
    </w:p>
    <w:p w14:paraId="61C58920" w14:textId="77777777" w:rsidR="00AD1DF3" w:rsidRDefault="00AD1DF3"/>
    <w:p w14:paraId="722A80B7" w14:textId="77777777" w:rsidR="00AD1DF3" w:rsidRDefault="005E51D0">
      <w:r>
        <w:rPr>
          <w:b/>
          <w:sz w:val="20"/>
        </w:rPr>
        <w:t>Points will be deducted for the following reason:</w:t>
      </w:r>
    </w:p>
    <w:p w14:paraId="6398E27E" w14:textId="77777777" w:rsidR="00AD1DF3" w:rsidRDefault="005E51D0">
      <w:pPr>
        <w:numPr>
          <w:ilvl w:val="0"/>
          <w:numId w:val="2"/>
        </w:numPr>
        <w:ind w:hanging="359"/>
        <w:rPr>
          <w:sz w:val="20"/>
        </w:rPr>
      </w:pPr>
      <w:r>
        <w:rPr>
          <w:sz w:val="20"/>
        </w:rPr>
        <w:t>Inadequate comments or documentation.</w:t>
      </w:r>
    </w:p>
    <w:p w14:paraId="7B35D8E8" w14:textId="77777777" w:rsidR="00AD1DF3" w:rsidRDefault="005E51D0">
      <w:pPr>
        <w:numPr>
          <w:ilvl w:val="0"/>
          <w:numId w:val="2"/>
        </w:numPr>
        <w:ind w:hanging="359"/>
        <w:rPr>
          <w:sz w:val="20"/>
        </w:rPr>
      </w:pPr>
      <w:r>
        <w:rPr>
          <w:sz w:val="20"/>
        </w:rPr>
        <w:t>Incorrect or bad programming style.</w:t>
      </w:r>
    </w:p>
    <w:p w14:paraId="5BCF3404" w14:textId="77777777" w:rsidR="00AD1DF3" w:rsidRDefault="005E51D0">
      <w:pPr>
        <w:numPr>
          <w:ilvl w:val="0"/>
          <w:numId w:val="2"/>
        </w:numPr>
        <w:ind w:hanging="359"/>
        <w:rPr>
          <w:sz w:val="20"/>
        </w:rPr>
      </w:pPr>
      <w:r>
        <w:rPr>
          <w:sz w:val="20"/>
        </w:rPr>
        <w:t>Inconsistent indentation.</w:t>
      </w:r>
    </w:p>
    <w:p w14:paraId="370B617C" w14:textId="77777777" w:rsidR="00AD1DF3" w:rsidRDefault="005E51D0">
      <w:pPr>
        <w:numPr>
          <w:ilvl w:val="0"/>
          <w:numId w:val="2"/>
        </w:numPr>
        <w:ind w:hanging="359"/>
        <w:rPr>
          <w:sz w:val="20"/>
        </w:rPr>
      </w:pPr>
      <w:r>
        <w:rPr>
          <w:sz w:val="20"/>
        </w:rPr>
        <w:t>Identifiers names that are not meaningful.</w:t>
      </w:r>
    </w:p>
    <w:p w14:paraId="4AA79854" w14:textId="77777777" w:rsidR="00AD1DF3" w:rsidRDefault="00AD1DF3">
      <w:pPr>
        <w:jc w:val="center"/>
      </w:pPr>
    </w:p>
    <w:p w14:paraId="1A8BB6E5" w14:textId="77777777" w:rsidR="00AD1DF3" w:rsidRDefault="005E51D0">
      <w:r>
        <w:rPr>
          <w:b/>
          <w:sz w:val="20"/>
        </w:rPr>
        <w:t>Homework assignments are due on the specified date. The late assignment will be graded according to the assignments rule listed above.</w:t>
      </w:r>
    </w:p>
    <w:p w14:paraId="7CF423A3" w14:textId="77777777" w:rsidR="00AD1DF3" w:rsidRDefault="00AD1DF3"/>
    <w:p w14:paraId="3D082A1D" w14:textId="77777777" w:rsidR="00AD1DF3" w:rsidRDefault="005E51D0">
      <w:r>
        <w:rPr>
          <w:rFonts w:ascii="Arial" w:eastAsia="Arial" w:hAnsi="Arial" w:cs="Arial"/>
          <w:b/>
          <w:sz w:val="20"/>
        </w:rPr>
        <w:t>Plagiarism:</w:t>
      </w:r>
      <w:r>
        <w:rPr>
          <w:sz w:val="20"/>
        </w:rPr>
        <w:t xml:space="preserve">  Plagiarism will not be tolerated and will receive a penalty of an automatic grade of F. </w:t>
      </w:r>
    </w:p>
    <w:p w14:paraId="7D4464C9" w14:textId="77777777" w:rsidR="00AD1DF3" w:rsidRDefault="00AD1DF3"/>
    <w:p w14:paraId="43DB7372" w14:textId="77777777" w:rsidR="00AD1DF3" w:rsidRDefault="005E51D0">
      <w:r>
        <w:rPr>
          <w:rFonts w:ascii="Arial" w:eastAsia="Arial" w:hAnsi="Arial" w:cs="Arial"/>
          <w:b/>
          <w:sz w:val="20"/>
        </w:rPr>
        <w:t xml:space="preserve">Resources: </w:t>
      </w:r>
    </w:p>
    <w:p w14:paraId="54E8C324" w14:textId="77777777" w:rsidR="00AD1DF3" w:rsidRDefault="005E51D0">
      <w:pPr>
        <w:numPr>
          <w:ilvl w:val="0"/>
          <w:numId w:val="1"/>
        </w:numPr>
        <w:ind w:hanging="359"/>
        <w:rPr>
          <w:sz w:val="20"/>
        </w:rPr>
      </w:pPr>
      <w:bookmarkStart w:id="1" w:name="h.gjdgxs" w:colFirst="0" w:colLast="0"/>
      <w:bookmarkEnd w:id="1"/>
      <w:r>
        <w:rPr>
          <w:color w:val="0000FF"/>
          <w:u w:val="single"/>
        </w:rPr>
        <w:t>Jav</w:t>
      </w:r>
      <w:r w:rsidR="008B7C46">
        <w:rPr>
          <w:color w:val="0000FF"/>
          <w:u w:val="single"/>
        </w:rPr>
        <w:t>a SE Runtime Environment (JDK) 8</w:t>
      </w:r>
      <w:hyperlink r:id="rId7"/>
    </w:p>
    <w:p w14:paraId="0093170C" w14:textId="77777777" w:rsidR="00AD1DF3" w:rsidRDefault="00BA3076">
      <w:pPr>
        <w:numPr>
          <w:ilvl w:val="0"/>
          <w:numId w:val="1"/>
        </w:numPr>
        <w:ind w:hanging="359"/>
        <w:rPr>
          <w:sz w:val="20"/>
        </w:rPr>
      </w:pPr>
      <w:hyperlink r:id="rId8">
        <w:r w:rsidR="005E51D0">
          <w:rPr>
            <w:color w:val="0000FF"/>
            <w:u w:val="single"/>
          </w:rPr>
          <w:t xml:space="preserve">Link to download </w:t>
        </w:r>
        <w:proofErr w:type="spellStart"/>
        <w:r w:rsidR="005E51D0">
          <w:rPr>
            <w:color w:val="0000FF"/>
            <w:u w:val="single"/>
          </w:rPr>
          <w:t>jGRASP</w:t>
        </w:r>
        <w:proofErr w:type="spellEnd"/>
      </w:hyperlink>
      <w:hyperlink r:id="rId9"/>
    </w:p>
    <w:p w14:paraId="25E7C81B" w14:textId="77777777" w:rsidR="00AD1DF3" w:rsidRDefault="00BA3076">
      <w:pPr>
        <w:ind w:left="720"/>
      </w:pPr>
      <w:hyperlink r:id="rId10"/>
    </w:p>
    <w:p w14:paraId="47F475BF" w14:textId="77777777" w:rsidR="00AD1DF3" w:rsidRDefault="005E51D0">
      <w:pPr>
        <w:tabs>
          <w:tab w:val="center" w:pos="4320"/>
          <w:tab w:val="right" w:pos="8640"/>
        </w:tabs>
        <w:spacing w:line="360" w:lineRule="auto"/>
        <w:jc w:val="center"/>
      </w:pPr>
      <w:r>
        <w:rPr>
          <w:b/>
          <w:sz w:val="28"/>
        </w:rPr>
        <w:t>All students must abide by the NJIT honor code.</w:t>
      </w:r>
    </w:p>
    <w:p w14:paraId="0855FFBD" w14:textId="77777777" w:rsidR="00AD1DF3" w:rsidRDefault="00BA3076">
      <w:pPr>
        <w:tabs>
          <w:tab w:val="center" w:pos="4320"/>
          <w:tab w:val="right" w:pos="8640"/>
        </w:tabs>
        <w:spacing w:line="360" w:lineRule="auto"/>
        <w:jc w:val="center"/>
      </w:pPr>
      <w:hyperlink r:id="rId11" w:history="1">
        <w:r w:rsidR="00F4606A" w:rsidRPr="002B7EC9">
          <w:rPr>
            <w:rStyle w:val="Hyperlink"/>
          </w:rPr>
          <w:t>http://www.njit.edu/academics/honorcode.php</w:t>
        </w:r>
      </w:hyperlink>
      <w:hyperlink r:id="rId12"/>
    </w:p>
    <w:p w14:paraId="66409B46" w14:textId="77777777" w:rsidR="00AD1DF3" w:rsidRDefault="00BA3076">
      <w:hyperlink r:id="rId13"/>
    </w:p>
    <w:sectPr w:rsidR="00AD1DF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C39A8"/>
    <w:multiLevelType w:val="multilevel"/>
    <w:tmpl w:val="47D8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D5E9A"/>
    <w:multiLevelType w:val="multilevel"/>
    <w:tmpl w:val="E392E26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1C483D87"/>
    <w:multiLevelType w:val="multilevel"/>
    <w:tmpl w:val="40F677F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281A1E8A"/>
    <w:multiLevelType w:val="multilevel"/>
    <w:tmpl w:val="94121EC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34613B87"/>
    <w:multiLevelType w:val="multilevel"/>
    <w:tmpl w:val="C20C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3A004D"/>
    <w:multiLevelType w:val="multilevel"/>
    <w:tmpl w:val="6D2CCAC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656D45E3"/>
    <w:multiLevelType w:val="multilevel"/>
    <w:tmpl w:val="9C283E8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79E10D0B"/>
    <w:multiLevelType w:val="multilevel"/>
    <w:tmpl w:val="01A20AD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7CED5328"/>
    <w:multiLevelType w:val="multilevel"/>
    <w:tmpl w:val="ECB8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6"/>
  </w:num>
  <w:num w:numId="4">
    <w:abstractNumId w:val="7"/>
  </w:num>
  <w:num w:numId="5">
    <w:abstractNumId w:val="2"/>
  </w:num>
  <w:num w:numId="6">
    <w:abstractNumId w:val="3"/>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DF3"/>
    <w:rsid w:val="000270A7"/>
    <w:rsid w:val="000B2C1F"/>
    <w:rsid w:val="00112DEF"/>
    <w:rsid w:val="001B58C0"/>
    <w:rsid w:val="00270CE1"/>
    <w:rsid w:val="00327ED7"/>
    <w:rsid w:val="003740EB"/>
    <w:rsid w:val="003F0BE0"/>
    <w:rsid w:val="005251B8"/>
    <w:rsid w:val="005E51D0"/>
    <w:rsid w:val="006240AB"/>
    <w:rsid w:val="00802D58"/>
    <w:rsid w:val="008B7C46"/>
    <w:rsid w:val="00AA04DF"/>
    <w:rsid w:val="00AC5D4E"/>
    <w:rsid w:val="00AD1DF3"/>
    <w:rsid w:val="00B458E7"/>
    <w:rsid w:val="00BA3076"/>
    <w:rsid w:val="00D008EE"/>
    <w:rsid w:val="00E050F2"/>
    <w:rsid w:val="00EB4BBF"/>
    <w:rsid w:val="00F4606A"/>
    <w:rsid w:val="00FB1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2AA96"/>
  <w15:docId w15:val="{F0719428-DA82-419A-93E2-D1BD7845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45"/>
      <w:outlineLvl w:val="2"/>
    </w:pPr>
    <w:rPr>
      <w:b/>
      <w:sz w:val="22"/>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character" w:styleId="Hyperlink">
    <w:name w:val="Hyperlink"/>
    <w:basedOn w:val="DefaultParagraphFont"/>
    <w:uiPriority w:val="99"/>
    <w:unhideWhenUsed/>
    <w:rsid w:val="008B7C46"/>
    <w:rPr>
      <w:color w:val="0563C1" w:themeColor="hyperlink"/>
      <w:u w:val="single"/>
    </w:rPr>
  </w:style>
  <w:style w:type="character" w:customStyle="1" w:styleId="zyante-bold">
    <w:name w:val="zyante-bold"/>
    <w:basedOn w:val="DefaultParagraphFont"/>
    <w:rsid w:val="00AA04DF"/>
  </w:style>
  <w:style w:type="character" w:customStyle="1" w:styleId="emphasize">
    <w:name w:val="emphasize"/>
    <w:basedOn w:val="DefaultParagraphFont"/>
    <w:rsid w:val="00AA04DF"/>
  </w:style>
  <w:style w:type="character" w:customStyle="1" w:styleId="zybook-code">
    <w:name w:val="zybook-code"/>
    <w:basedOn w:val="DefaultParagraphFont"/>
    <w:rsid w:val="00802D58"/>
  </w:style>
  <w:style w:type="character" w:styleId="Strong">
    <w:name w:val="Strong"/>
    <w:basedOn w:val="DefaultParagraphFont"/>
    <w:uiPriority w:val="22"/>
    <w:qFormat/>
    <w:rsid w:val="00802D58"/>
    <w:rPr>
      <w:b/>
      <w:bCs/>
    </w:rPr>
  </w:style>
  <w:style w:type="character" w:customStyle="1" w:styleId="UnresolvedMention">
    <w:name w:val="Unresolved Mention"/>
    <w:basedOn w:val="DefaultParagraphFont"/>
    <w:uiPriority w:val="99"/>
    <w:semiHidden/>
    <w:unhideWhenUsed/>
    <w:rsid w:val="00F460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2572">
      <w:bodyDiv w:val="1"/>
      <w:marLeft w:val="0"/>
      <w:marRight w:val="0"/>
      <w:marTop w:val="0"/>
      <w:marBottom w:val="0"/>
      <w:divBdr>
        <w:top w:val="none" w:sz="0" w:space="0" w:color="auto"/>
        <w:left w:val="none" w:sz="0" w:space="0" w:color="auto"/>
        <w:bottom w:val="none" w:sz="0" w:space="0" w:color="auto"/>
        <w:right w:val="none" w:sz="0" w:space="0" w:color="auto"/>
      </w:divBdr>
    </w:div>
    <w:div w:id="135150809">
      <w:bodyDiv w:val="1"/>
      <w:marLeft w:val="0"/>
      <w:marRight w:val="0"/>
      <w:marTop w:val="0"/>
      <w:marBottom w:val="0"/>
      <w:divBdr>
        <w:top w:val="none" w:sz="0" w:space="0" w:color="auto"/>
        <w:left w:val="none" w:sz="0" w:space="0" w:color="auto"/>
        <w:bottom w:val="none" w:sz="0" w:space="0" w:color="auto"/>
        <w:right w:val="none" w:sz="0" w:space="0" w:color="auto"/>
      </w:divBdr>
    </w:div>
    <w:div w:id="1692292408">
      <w:bodyDiv w:val="1"/>
      <w:marLeft w:val="0"/>
      <w:marRight w:val="0"/>
      <w:marTop w:val="0"/>
      <w:marBottom w:val="0"/>
      <w:divBdr>
        <w:top w:val="none" w:sz="0" w:space="0" w:color="auto"/>
        <w:left w:val="none" w:sz="0" w:space="0" w:color="auto"/>
        <w:bottom w:val="none" w:sz="0" w:space="0" w:color="auto"/>
        <w:right w:val="none" w:sz="0" w:space="0" w:color="auto"/>
      </w:divBdr>
    </w:div>
    <w:div w:id="2093769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ider.eng.auburn.edu/user-cgi/grasp/grasp.pl?;dl=download_jgrasp.html" TargetMode="External"/><Relationship Id="rId13" Type="http://schemas.openxmlformats.org/officeDocument/2006/relationships/hyperlink" Target="http://www.njit.edu/academics/honorcode.php" TargetMode="External"/><Relationship Id="rId3" Type="http://schemas.openxmlformats.org/officeDocument/2006/relationships/styles" Target="styles.xml"/><Relationship Id="rId7" Type="http://schemas.openxmlformats.org/officeDocument/2006/relationships/hyperlink" Target="http://www.oracle.com/technetwork/java/javase/downloads/index.html" TargetMode="External"/><Relationship Id="rId12" Type="http://schemas.openxmlformats.org/officeDocument/2006/relationships/hyperlink" Target="http://www.njit.edu/academics/honorcode.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ltis@njit.edu" TargetMode="External"/><Relationship Id="rId11" Type="http://schemas.openxmlformats.org/officeDocument/2006/relationships/hyperlink" Target="http://www.njit.edu/academics/honorcode.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ider.eng.auburn.edu/user-cgi/grasp/grasp.pl?;dl=download_jgrasp.html" TargetMode="External"/><Relationship Id="rId4" Type="http://schemas.openxmlformats.org/officeDocument/2006/relationships/settings" Target="settings.xml"/><Relationship Id="rId9" Type="http://schemas.openxmlformats.org/officeDocument/2006/relationships/hyperlink" Target="http://spider.eng.auburn.edu/user-cgi/grasp/grasp.pl?;dl=download_jgrasp.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28752-BCB5-49DC-9DD7-C2A746135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Syllabus.docx</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Syllabus.docx</dc:title>
  <dc:creator>Soltis, Jolanta</dc:creator>
  <cp:lastModifiedBy>Eddings, Marcia</cp:lastModifiedBy>
  <cp:revision>2</cp:revision>
  <dcterms:created xsi:type="dcterms:W3CDTF">2020-05-07T18:38:00Z</dcterms:created>
  <dcterms:modified xsi:type="dcterms:W3CDTF">2020-05-07T18:38:00Z</dcterms:modified>
</cp:coreProperties>
</file>